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anchor allowOverlap="1" behindDoc="0" distB="0" distT="0" distL="114300" distR="114300" hidden="0" layoutInCell="1" locked="0" relativeHeight="0" simplePos="0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52267" cy="10680367"/>
            <wp:effectExtent b="0" l="0" r="0" t="0"/>
            <wp:wrapSquare wrapText="bothSides" distB="0" distT="0" distL="114300" distR="114300"/>
            <wp:docPr id="158908109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52267" cy="1068036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/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448732</wp:posOffset>
                </wp:positionH>
                <wp:positionV relativeFrom="page">
                  <wp:posOffset>42333</wp:posOffset>
                </wp:positionV>
                <wp:extent cx="6852920" cy="7546766"/>
                <wp:effectExtent b="0" l="0" r="0" t="0"/>
                <wp:wrapNone/>
                <wp:docPr id="1589081090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19525" y="6600"/>
                          <a:ext cx="6852920" cy="7546766"/>
                          <a:chOff x="1919525" y="6600"/>
                          <a:chExt cx="6852950" cy="7546800"/>
                        </a:xfrm>
                      </wpg:grpSpPr>
                      <wpg:grpSp>
                        <wpg:cNvGrpSpPr/>
                        <wpg:grpSpPr>
                          <a:xfrm>
                            <a:off x="1919540" y="6617"/>
                            <a:ext cx="6852920" cy="7546766"/>
                            <a:chOff x="1919525" y="6600"/>
                            <a:chExt cx="6852950" cy="75468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919525" y="6600"/>
                              <a:ext cx="6852950" cy="7546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919540" y="6617"/>
                              <a:ext cx="6852920" cy="7546766"/>
                              <a:chOff x="1919525" y="0"/>
                              <a:chExt cx="6852950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1919525" y="0"/>
                                <a:ext cx="685295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919540" y="0"/>
                                <a:ext cx="6852920" cy="7560000"/>
                                <a:chOff x="1919525" y="0"/>
                                <a:chExt cx="6852950" cy="75600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1919525" y="0"/>
                                  <a:ext cx="685295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1919540" y="0"/>
                                  <a:ext cx="6852920" cy="7560000"/>
                                  <a:chOff x="0" y="0"/>
                                  <a:chExt cx="6858000" cy="7956378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0" y="0"/>
                                    <a:ext cx="6858000" cy="7956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0" y="7813196"/>
                                    <a:ext cx="6858000" cy="14318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6858000" cy="7315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24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24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44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44"/>
                                          <w:vertAlign w:val="baseline"/>
                                        </w:rPr>
                                        <w:t xml:space="preserve">WP3 A2 Зміст для тесту для викладачів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24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44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44"/>
                                          <w:vertAlign w:val="baseline"/>
                                        </w:rPr>
                                        <w:t xml:space="preserve">Тест з вибором відповідей для оцінювання навичок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24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44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44"/>
                                          <w:vertAlign w:val="baseline"/>
                                        </w:rPr>
                                        <w:t xml:space="preserve">РОЗДІЛ 1: ГОТОВНІСТЬ ДО ДОМАШНІХ ЛИХ ТА РЕАГУВАННЯ НА НИХ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24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44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44"/>
                                          <w:vertAlign w:val="baseline"/>
                                        </w:rPr>
                                        <w:t xml:space="preserve">НАВЧАЛЬНИЙ МОДУЛЬ 3: Системи раннього попередження для безпеки житлових приміщень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24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44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24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44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44"/>
                                          <w:vertAlign w:val="baseline"/>
                                        </w:rPr>
                                        <w:t xml:space="preserve">Номер проекту: 2024-1-ES01-KA220-VET-000257287</w:t>
                                      </w:r>
                                    </w:p>
                                  </w:txbxContent>
                                </wps:txbx>
                                <wps:bodyPr anchorCtr="0" anchor="ctr" bIns="457200" lIns="457200" spcFirstLastPara="1" rIns="457200" wrap="square" tIns="4572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448732</wp:posOffset>
                </wp:positionH>
                <wp:positionV relativeFrom="page">
                  <wp:posOffset>42333</wp:posOffset>
                </wp:positionV>
                <wp:extent cx="6852920" cy="7546766"/>
                <wp:effectExtent b="0" l="0" r="0" t="0"/>
                <wp:wrapNone/>
                <wp:docPr id="1589081090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2920" cy="754676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1712913</wp:posOffset>
                </wp:positionH>
                <wp:positionV relativeFrom="paragraph">
                  <wp:posOffset>8591233</wp:posOffset>
                </wp:positionV>
                <wp:extent cx="4280958" cy="1255395"/>
                <wp:effectExtent b="0" l="0" r="0" t="0"/>
                <wp:wrapNone/>
                <wp:docPr id="1589081093" name=""/>
                <a:graphic>
                  <a:graphicData uri="http://schemas.microsoft.com/office/word/2010/wordprocessingShape">
                    <wps:wsp>
                      <wps:cNvSpPr/>
                      <wps:cNvPr id="22" name="Shape 22"/>
                      <wps:spPr>
                        <a:xfrm>
                          <a:off x="3224571" y="3171353"/>
                          <a:ext cx="4242858" cy="1217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100" w:line="275.00000953674316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Фінансується Європейським Союзом. Однак висловлені погляди та думки належать виключно автору(ам) і не обов'язково відображають погляди Європейського Союзу чи Європейського виконавчого агентства з питань освіти та культури (EACEA). Ні Європейський Союз, ні EACEA не несуть за них відповідальності.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1712913</wp:posOffset>
                </wp:positionH>
                <wp:positionV relativeFrom="paragraph">
                  <wp:posOffset>8591233</wp:posOffset>
                </wp:positionV>
                <wp:extent cx="4280958" cy="1255395"/>
                <wp:effectExtent b="0" l="0" r="0" t="0"/>
                <wp:wrapNone/>
                <wp:docPr id="1589081093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80958" cy="12553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8295.0" w:type="dxa"/>
        <w:jc w:val="left"/>
        <w:tblBorders>
          <w:top w:color="71b73a" w:space="0" w:sz="12" w:val="single"/>
          <w:left w:color="71b73a" w:space="0" w:sz="12" w:val="single"/>
          <w:bottom w:color="71b73a" w:space="0" w:sz="12" w:val="single"/>
          <w:right w:color="71b73a" w:space="0" w:sz="12" w:val="single"/>
          <w:insideH w:color="71b73a" w:space="0" w:sz="12" w:val="single"/>
          <w:insideV w:color="71b73a" w:space="0" w:sz="12" w:val="single"/>
        </w:tblBorders>
        <w:tblLayout w:type="fixed"/>
        <w:tblLook w:val="0400"/>
      </w:tblPr>
      <w:tblGrid>
        <w:gridCol w:w="2764"/>
        <w:gridCol w:w="5167"/>
        <w:gridCol w:w="364"/>
        <w:tblGridChange w:id="0">
          <w:tblGrid>
            <w:gridCol w:w="2764"/>
            <w:gridCol w:w="5167"/>
            <w:gridCol w:w="36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ee0000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rtl w:val="0"/>
              </w:rPr>
              <w:t xml:space="preserve">Питання</w:t>
            </w:r>
          </w:p>
        </w:tc>
        <w:tc>
          <w:tcPr>
            <w:tcBorders>
              <w:top w:color="ee0000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  <w:t xml:space="preserve">Відповіді (позначте правильну відповідь знаком x)</w:t>
            </w:r>
          </w:p>
        </w:tc>
        <w:tc>
          <w:tcPr>
            <w:tcBorders>
              <w:top w:color="ee0000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5">
            <w:pPr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Який метод навчання найкраще допомагає учням відпрацювати безпечні дії під час презентації сценарію «Несподіване попередження про землетрус»?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6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Читання визначень вголос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9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Рольова гра з розподіленими ролями в родині (батьки, дитина, люди похилого віку)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C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Перегляд відео без звуку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Запам'ятовування номерів екстрених служб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1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Чому освітянам слід дотримуватися реалістичності сценаріїв катастроф, але не надто наочності?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Щоб заощадити час на плануванні уроків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Щоб учні запам'ятали більше матеріалу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8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Щоб запобігти стресу та підтримувати безпечне навчальне середовище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B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Щоб уникнути технічної термінології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Яка стратегія найкраще підтримує інклюзивну участь учнів діаспори?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E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Використовуйте просту мову, надавайте переклади та запрошуйте колег по підтримці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Використовуйте технічні терміни лише однією мовою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Уникайте дискусій, щоб зменшити плутанину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7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Попросіть їх провести дослідження самостійно вдома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9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Під час сценарію «Вилив на заводі», на якому етапі роздумів мають наголосити викладачі?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Допитливість та уважне спостереження за розливом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Зачиняйте вікна та залишайтеся вдома заради безпеки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Швидко вибігти надвір.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Ігнорування офіційних сповіщень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5">
            <w:pPr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Яка стратегія оцінювання допомагає викладачам швидко виявляти хибні уявлення?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Задання довгого есе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Швидка перевірка «Міф чи факт» з обґрунтуванням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C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Надання списку словникових слів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Прохання до учнів запам'ятати статистику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1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Під час сценарію «Несподіване відключення електроенергії», який найефективніший спосіб допомогти учням поєднати теорію з практикою?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2">
            <w:pPr>
              <w:numPr>
                <w:ilvl w:val="0"/>
                <w:numId w:val="2"/>
              </w:numPr>
              <w:ind w:left="720" w:hanging="36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Попросіть їх згадати визначення з попереднього уроку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5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Нехай вони змоделюють вимкнення основної електроенергії та пошук ліхтарика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Покажіть фото електричних щитів без обговорення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Переклад мови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Чому рольова гра особливо ефективна в цьому модулі?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E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Попросіть їх написати абзац про електрику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Це скорочує час, витрачений на теорію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4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Це усуває потребу у вікторинах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Це уникає групової взаємодії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9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Який підхід до залучення запобігає тривозі, водночас готуючи учнів?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Розробляйте сценарії з урахуванням готовності та розширення можливостей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Зосередьтеся лише на минулих трагедіях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Мінімізуйте взаємодію з учнями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3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Зосередьтеся на найгірших наслідках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Який підхід є найбільш доцільним під час навчання учнів безперервної професійної освіти (дорослих)?</w:t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Уникайте прикладів з реального життя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Зосередьтеся лише на вправах на запам'ятовування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D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Фізична координація під час стресу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Пов’яжіть сценарії з робочим місцем та сімейними обов’язками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2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Яка стратегія робить групове обговорення ефективним під час онлайн-викладання цього модуля?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Відображати текст на екрані без взаємодії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Попросіть учнів пройти тест мовчки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Використовуйте кімнати для групових обговорень для аналізу та рефлексії сценаріїв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х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C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Надавати лише попередньо записані лекції</w:t>
            </w:r>
          </w:p>
        </w:tc>
        <w:tc>
          <w:tcPr>
            <w:tcBorders>
              <w:top w:color="71b73a" w:space="0" w:sz="12" w:val="single"/>
              <w:left w:color="71b73a" w:space="0" w:sz="12" w:val="single"/>
              <w:bottom w:color="71b73a" w:space="0" w:sz="12" w:val="single"/>
              <w:right w:color="71b73a" w:space="0" w:sz="12" w:val="single"/>
            </w:tcBorders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bookmarkStart w:colFirst="0" w:colLast="0" w:name="_heading=h.z7ivronc938u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-1094523</wp:posOffset>
            </wp:positionH>
            <wp:positionV relativeFrom="paragraph">
              <wp:posOffset>-907411</wp:posOffset>
            </wp:positionV>
            <wp:extent cx="7556500" cy="10690860"/>
            <wp:effectExtent b="0" l="0" r="0" t="0"/>
            <wp:wrapNone/>
            <wp:docPr id="1589081101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06908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-1168395</wp:posOffset>
                </wp:positionH>
                <wp:positionV relativeFrom="paragraph">
                  <wp:posOffset>6299200</wp:posOffset>
                </wp:positionV>
                <wp:extent cx="7661910" cy="1918335"/>
                <wp:effectExtent b="0" l="0" r="0" t="0"/>
                <wp:wrapNone/>
                <wp:docPr id="158908109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515025" y="2820825"/>
                          <a:ext cx="7661910" cy="1918335"/>
                          <a:chOff x="1515025" y="2820825"/>
                          <a:chExt cx="7661950" cy="1918350"/>
                        </a:xfrm>
                      </wpg:grpSpPr>
                      <wpg:grpSp>
                        <wpg:cNvGrpSpPr/>
                        <wpg:grpSpPr>
                          <a:xfrm>
                            <a:off x="1515045" y="2820833"/>
                            <a:ext cx="7661910" cy="1918335"/>
                            <a:chOff x="1515025" y="2820825"/>
                            <a:chExt cx="7661950" cy="19183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515025" y="2820825"/>
                              <a:ext cx="7661950" cy="1918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515045" y="2820833"/>
                              <a:ext cx="7661910" cy="1918335"/>
                              <a:chOff x="1515025" y="2820825"/>
                              <a:chExt cx="7661950" cy="1918350"/>
                            </a:xfrm>
                          </wpg:grpSpPr>
                          <wps:wsp>
                            <wps:cNvSpPr/>
                            <wps:cNvPr id="14" name="Shape 14"/>
                            <wps:spPr>
                              <a:xfrm>
                                <a:off x="1515025" y="2820825"/>
                                <a:ext cx="7661950" cy="1918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515045" y="2820833"/>
                                <a:ext cx="7661910" cy="1918335"/>
                                <a:chOff x="1515025" y="2820825"/>
                                <a:chExt cx="7661950" cy="1918350"/>
                              </a:xfrm>
                            </wpg:grpSpPr>
                            <wps:wsp>
                              <wps:cNvSpPr/>
                              <wps:cNvPr id="16" name="Shape 16"/>
                              <wps:spPr>
                                <a:xfrm>
                                  <a:off x="1515025" y="2820825"/>
                                  <a:ext cx="7661950" cy="1918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1515045" y="2820833"/>
                                  <a:ext cx="7661910" cy="1918335"/>
                                  <a:chOff x="0" y="0"/>
                                  <a:chExt cx="7661910" cy="1918335"/>
                                </a:xfrm>
                              </wpg:grpSpPr>
                              <wps:wsp>
                                <wps:cNvSpPr/>
                                <wps:cNvPr id="18" name="Shape 18"/>
                                <wps:spPr>
                                  <a:xfrm>
                                    <a:off x="0" y="0"/>
                                    <a:ext cx="7661900" cy="1918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9" name="Shape 19"/>
                                <wps:spPr>
                                  <a:xfrm>
                                    <a:off x="0" y="7620"/>
                                    <a:ext cx="7661910" cy="19100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20" name="Shape 20"/>
                                  <pic:cNvPicPr preferRelativeResize="0"/>
                                </pic:nvPicPr>
                                <pic:blipFill rotWithShape="1">
                                  <a:blip r:embed="rId10">
                                    <a:alphaModFix/>
                                  </a:blip>
                                  <a:srcRect b="0" l="0" r="0" t="0"/>
                                  <a:stretch/>
                                </pic:blipFill>
                                <pic:spPr>
                                  <a:xfrm>
                                    <a:off x="1668780" y="0"/>
                                    <a:ext cx="4617720" cy="19183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-1168395</wp:posOffset>
                </wp:positionH>
                <wp:positionV relativeFrom="paragraph">
                  <wp:posOffset>6299200</wp:posOffset>
                </wp:positionV>
                <wp:extent cx="7661910" cy="1918335"/>
                <wp:effectExtent b="0" l="0" r="0" t="0"/>
                <wp:wrapNone/>
                <wp:docPr id="1589081091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61910" cy="19183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3047365</wp:posOffset>
            </wp:positionH>
            <wp:positionV relativeFrom="paragraph">
              <wp:posOffset>5309870</wp:posOffset>
            </wp:positionV>
            <wp:extent cx="328930" cy="328930"/>
            <wp:effectExtent b="0" l="0" r="0" t="0"/>
            <wp:wrapNone/>
            <wp:docPr id="1589081100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8930" cy="3289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2519680</wp:posOffset>
            </wp:positionH>
            <wp:positionV relativeFrom="paragraph">
              <wp:posOffset>5290185</wp:posOffset>
            </wp:positionV>
            <wp:extent cx="338455" cy="338455"/>
            <wp:effectExtent b="0" l="0" r="0" t="0"/>
            <wp:wrapNone/>
            <wp:docPr id="158908109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8455" cy="3384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2009139</wp:posOffset>
            </wp:positionH>
            <wp:positionV relativeFrom="paragraph">
              <wp:posOffset>5290820</wp:posOffset>
            </wp:positionV>
            <wp:extent cx="320675" cy="318135"/>
            <wp:effectExtent b="0" l="0" r="0" t="0"/>
            <wp:wrapNone/>
            <wp:docPr id="1589081099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31813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925514</wp:posOffset>
                </wp:positionH>
                <wp:positionV relativeFrom="paragraph">
                  <wp:posOffset>3955733</wp:posOffset>
                </wp:positionV>
                <wp:extent cx="3543300" cy="429260"/>
                <wp:effectExtent b="0" l="0" r="0" t="0"/>
                <wp:wrapSquare wrapText="bothSides" distB="45720" distT="45720" distL="114300" distR="114300"/>
                <wp:docPr id="1589081092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3593400" y="3584420"/>
                          <a:ext cx="3505200" cy="39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100" w:line="275.00000953674316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Yourwebsitename.eu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925514</wp:posOffset>
                </wp:positionH>
                <wp:positionV relativeFrom="paragraph">
                  <wp:posOffset>3955733</wp:posOffset>
                </wp:positionV>
                <wp:extent cx="3543300" cy="429260"/>
                <wp:effectExtent b="0" l="0" r="0" t="0"/>
                <wp:wrapSquare wrapText="bothSides" distB="45720" distT="45720" distL="114300" distR="114300"/>
                <wp:docPr id="1589081092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43300" cy="4292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2081213</wp:posOffset>
                </wp:positionH>
                <wp:positionV relativeFrom="paragraph">
                  <wp:posOffset>4641533</wp:posOffset>
                </wp:positionV>
                <wp:extent cx="1211580" cy="475615"/>
                <wp:effectExtent b="0" l="0" r="0" t="0"/>
                <wp:wrapSquare wrapText="bothSides" distB="45720" distT="45720" distL="114300" distR="114300"/>
                <wp:docPr id="1589081094" name=""/>
                <a:graphic>
                  <a:graphicData uri="http://schemas.microsoft.com/office/word/2010/wordprocessingShape">
                    <wps:wsp>
                      <wps:cNvSpPr/>
                      <wps:cNvPr id="23" name="Shape 23"/>
                      <wps:spPr>
                        <a:xfrm>
                          <a:off x="4759260" y="3561243"/>
                          <a:ext cx="1173480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100" w:line="275.00000953674316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Follow us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2081213</wp:posOffset>
                </wp:positionH>
                <wp:positionV relativeFrom="paragraph">
                  <wp:posOffset>4641533</wp:posOffset>
                </wp:positionV>
                <wp:extent cx="1211580" cy="475615"/>
                <wp:effectExtent b="0" l="0" r="0" t="0"/>
                <wp:wrapSquare wrapText="bothSides" distB="45720" distT="45720" distL="114300" distR="114300"/>
                <wp:docPr id="1589081094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1580" cy="4756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14" w:type="default"/>
      <w:footerReference r:id="rId15" w:type="default"/>
      <w:footerReference r:id="rId16" w:type="first"/>
      <w:pgSz w:h="16838" w:w="11906" w:orient="portrait"/>
      <w:pgMar w:bottom="1417" w:top="1417" w:left="1701" w:right="1701" w:header="708" w:footer="576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-657856</wp:posOffset>
          </wp:positionH>
          <wp:positionV relativeFrom="paragraph">
            <wp:posOffset>-331466</wp:posOffset>
          </wp:positionV>
          <wp:extent cx="792480" cy="853440"/>
          <wp:effectExtent b="0" l="0" r="0" t="0"/>
          <wp:wrapNone/>
          <wp:docPr id="158908109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480" cy="85344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  <w:tab w:val="left" w:leader="none" w:pos="924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ab/>
      <w:tab/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2013585</wp:posOffset>
          </wp:positionH>
          <wp:positionV relativeFrom="paragraph">
            <wp:posOffset>-121915</wp:posOffset>
          </wp:positionV>
          <wp:extent cx="1424940" cy="319405"/>
          <wp:effectExtent b="0" l="0" r="0" t="0"/>
          <wp:wrapNone/>
          <wp:docPr id="1589081095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24940" cy="31940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uk"/>
      </w:rPr>
    </w:rPrDefault>
    <w:pPrDefault>
      <w:pPr>
        <w:spacing w:after="200" w:before="1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color="ed2527" w:space="0" w:sz="24" w:val="single"/>
        <w:left w:color="ed2527" w:space="0" w:sz="24" w:val="single"/>
        <w:bottom w:color="ed2527" w:space="0" w:sz="24" w:val="single"/>
        <w:right w:color="ed2527" w:space="0" w:sz="24" w:val="single"/>
      </w:pBdr>
      <w:shd w:fill="ed2527" w:val="clear"/>
      <w:spacing w:after="0" w:lineRule="auto"/>
    </w:pPr>
    <w:rPr>
      <w:smallCaps w:val="1"/>
      <w:color w:val="ffffff"/>
      <w:sz w:val="22"/>
      <w:szCs w:val="22"/>
    </w:rPr>
  </w:style>
  <w:style w:type="paragraph" w:styleId="Heading2">
    <w:name w:val="heading 2"/>
    <w:basedOn w:val="Normal"/>
    <w:next w:val="Normal"/>
    <w:pPr>
      <w:pBdr>
        <w:top w:color="fbd3d3" w:space="0" w:sz="24" w:val="single"/>
        <w:left w:color="fbd3d3" w:space="0" w:sz="24" w:val="single"/>
        <w:bottom w:color="fbd3d3" w:space="0" w:sz="24" w:val="single"/>
        <w:right w:color="fbd3d3" w:space="0" w:sz="24" w:val="single"/>
      </w:pBdr>
      <w:shd w:fill="fbd3d3" w:val="clear"/>
      <w:spacing w:after="0" w:lineRule="auto"/>
    </w:pPr>
    <w:rPr>
      <w:smallCaps w:val="1"/>
    </w:rPr>
  </w:style>
  <w:style w:type="paragraph" w:styleId="Heading3">
    <w:name w:val="heading 3"/>
    <w:basedOn w:val="Normal"/>
    <w:next w:val="Normal"/>
    <w:pPr>
      <w:pBdr>
        <w:top w:color="ed2527" w:space="2" w:sz="6" w:val="single"/>
      </w:pBdr>
      <w:spacing w:after="0" w:before="300" w:lineRule="auto"/>
    </w:pPr>
    <w:rPr>
      <w:smallCaps w:val="1"/>
      <w:color w:val="7e0a0b"/>
    </w:rPr>
  </w:style>
  <w:style w:type="paragraph" w:styleId="Heading4">
    <w:name w:val="heading 4"/>
    <w:basedOn w:val="Normal"/>
    <w:next w:val="Normal"/>
    <w:pPr>
      <w:pBdr>
        <w:top w:color="ed2527" w:space="2" w:sz="6" w:val="dotted"/>
      </w:pBdr>
      <w:spacing w:after="0" w:before="200" w:lineRule="auto"/>
    </w:pPr>
    <w:rPr>
      <w:smallCaps w:val="1"/>
      <w:color w:val="bd0f11"/>
    </w:rPr>
  </w:style>
  <w:style w:type="paragraph" w:styleId="Heading5">
    <w:name w:val="heading 5"/>
    <w:basedOn w:val="Normal"/>
    <w:next w:val="Normal"/>
    <w:pPr>
      <w:pBdr>
        <w:bottom w:color="ed2527" w:space="1" w:sz="6" w:val="single"/>
      </w:pBdr>
      <w:spacing w:after="0" w:before="200" w:lineRule="auto"/>
    </w:pPr>
    <w:rPr>
      <w:smallCaps w:val="1"/>
      <w:color w:val="bd0f11"/>
    </w:rPr>
  </w:style>
  <w:style w:type="paragraph" w:styleId="Heading6">
    <w:name w:val="heading 6"/>
    <w:basedOn w:val="Normal"/>
    <w:next w:val="Normal"/>
    <w:pPr>
      <w:pBdr>
        <w:bottom w:color="ed2527" w:space="1" w:sz="6" w:val="dotted"/>
      </w:pBdr>
      <w:spacing w:after="0" w:before="200" w:lineRule="auto"/>
    </w:pPr>
    <w:rPr>
      <w:smallCaps w:val="1"/>
      <w:color w:val="bd0f11"/>
    </w:rPr>
  </w:style>
  <w:style w:type="paragraph" w:styleId="Title">
    <w:name w:val="Title"/>
    <w:basedOn w:val="Normal"/>
    <w:next w:val="Normal"/>
    <w:pPr>
      <w:spacing w:after="0" w:before="0" w:lineRule="auto"/>
    </w:pPr>
    <w:rPr>
      <w:smallCaps w:val="1"/>
      <w:color w:val="ed2527"/>
      <w:sz w:val="52"/>
      <w:szCs w:val="52"/>
    </w:rPr>
  </w:style>
  <w:style w:type="paragraph" w:styleId="7">
    <w:name w:val="heading 7"/>
    <w:basedOn w:val="a"/>
    <w:next w:val="a"/>
    <w:link w:val="70"/>
    <w:uiPriority w:val="9"/>
    <w:semiHidden w:val="1"/>
    <w:unhideWhenUsed w:val="1"/>
    <w:qFormat w:val="1"/>
    <w:rsid w:val="00643DC9"/>
    <w:pPr>
      <w:spacing w:after="0" w:before="200"/>
      <w:outlineLvl w:val="6"/>
    </w:pPr>
    <w:rPr>
      <w:caps w:val="1"/>
      <w:color w:val="bd0f11" w:themeColor="accent1" w:themeShade="0000BF"/>
      <w:spacing w:val="10"/>
    </w:rPr>
  </w:style>
  <w:style w:type="paragraph" w:styleId="8">
    <w:name w:val="heading 8"/>
    <w:basedOn w:val="a"/>
    <w:next w:val="a"/>
    <w:link w:val="80"/>
    <w:uiPriority w:val="9"/>
    <w:semiHidden w:val="1"/>
    <w:unhideWhenUsed w:val="1"/>
    <w:qFormat w:val="1"/>
    <w:rsid w:val="00643DC9"/>
    <w:pPr>
      <w:spacing w:after="0" w:before="200"/>
      <w:outlineLvl w:val="7"/>
    </w:pPr>
    <w:rPr>
      <w:caps w:val="1"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 w:val="1"/>
    <w:unhideWhenUsed w:val="1"/>
    <w:qFormat w:val="1"/>
    <w:rsid w:val="00643DC9"/>
    <w:pPr>
      <w:spacing w:after="0" w:before="200"/>
      <w:outlineLvl w:val="8"/>
    </w:pPr>
    <w:rPr>
      <w:i w:val="1"/>
      <w:iCs w:val="1"/>
      <w:caps w:val="1"/>
      <w:spacing w:val="10"/>
      <w:sz w:val="18"/>
      <w:szCs w:val="18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20" w:customStyle="1">
    <w:name w:val="Заголовок 2 Знак"/>
    <w:basedOn w:val="a0"/>
    <w:link w:val="2"/>
    <w:uiPriority w:val="9"/>
    <w:semiHidden w:val="1"/>
    <w:rsid w:val="00643DC9"/>
    <w:rPr>
      <w:caps w:val="1"/>
      <w:spacing w:val="15"/>
      <w:shd w:color="auto" w:fill="fbd3d3" w:themeFill="accent1" w:themeFillTint="000033" w:val="clear"/>
    </w:rPr>
  </w:style>
  <w:style w:type="paragraph" w:styleId="11">
    <w:name w:val="toc 1"/>
    <w:basedOn w:val="a"/>
    <w:next w:val="a"/>
    <w:autoRedefine w:val="1"/>
    <w:uiPriority w:val="39"/>
    <w:unhideWhenUsed w:val="1"/>
    <w:rsid w:val="009F15BA"/>
    <w:pPr>
      <w:spacing w:after="100" w:line="240" w:lineRule="auto"/>
      <w:ind w:right="72"/>
    </w:pPr>
    <w:rPr>
      <w:kern w:val="22"/>
      <w:sz w:val="24"/>
      <w:lang w:eastAsia="ja-JP"/>
    </w:rPr>
  </w:style>
  <w:style w:type="paragraph" w:styleId="21">
    <w:name w:val="toc 2"/>
    <w:basedOn w:val="a"/>
    <w:next w:val="a"/>
    <w:autoRedefine w:val="1"/>
    <w:uiPriority w:val="39"/>
    <w:unhideWhenUsed w:val="1"/>
    <w:rsid w:val="009F15BA"/>
    <w:pPr>
      <w:tabs>
        <w:tab w:val="right" w:leader="dot" w:pos="9350"/>
      </w:tabs>
      <w:spacing w:after="100" w:line="240" w:lineRule="auto"/>
      <w:ind w:left="220" w:right="72"/>
    </w:pPr>
    <w:rPr>
      <w:b w:val="1"/>
      <w:noProof w:val="1"/>
      <w:kern w:val="22"/>
      <w:sz w:val="24"/>
      <w:lang w:eastAsia="ja-JP"/>
    </w:rPr>
  </w:style>
  <w:style w:type="character" w:styleId="a5">
    <w:name w:val="Hyperlink"/>
    <w:basedOn w:val="a0"/>
    <w:uiPriority w:val="99"/>
    <w:unhideWhenUsed w:val="1"/>
    <w:rsid w:val="009F15BA"/>
    <w:rPr>
      <w:color w:val="139ad6" w:themeColor="hyperlink"/>
      <w:u w:val="single"/>
    </w:rPr>
  </w:style>
  <w:style w:type="paragraph" w:styleId="a6">
    <w:name w:val="header"/>
    <w:basedOn w:val="a"/>
    <w:link w:val="a7"/>
    <w:uiPriority w:val="99"/>
    <w:unhideWhenUsed w:val="1"/>
    <w:rsid w:val="00A720B7"/>
    <w:pPr>
      <w:tabs>
        <w:tab w:val="center" w:pos="4513"/>
        <w:tab w:val="right" w:pos="9026"/>
      </w:tabs>
      <w:spacing w:after="0" w:line="240" w:lineRule="auto"/>
    </w:pPr>
  </w:style>
  <w:style w:type="character" w:styleId="a7" w:customStyle="1">
    <w:name w:val="Верхний колонтитул Знак"/>
    <w:basedOn w:val="a0"/>
    <w:link w:val="a6"/>
    <w:uiPriority w:val="99"/>
    <w:rsid w:val="00A720B7"/>
  </w:style>
  <w:style w:type="paragraph" w:styleId="a8">
    <w:name w:val="footer"/>
    <w:basedOn w:val="a"/>
    <w:link w:val="a9"/>
    <w:uiPriority w:val="99"/>
    <w:unhideWhenUsed w:val="1"/>
    <w:rsid w:val="00A720B7"/>
    <w:pPr>
      <w:tabs>
        <w:tab w:val="center" w:pos="4513"/>
        <w:tab w:val="right" w:pos="9026"/>
      </w:tabs>
      <w:spacing w:after="0" w:line="240" w:lineRule="auto"/>
    </w:pPr>
  </w:style>
  <w:style w:type="character" w:styleId="a9" w:customStyle="1">
    <w:name w:val="Нижний колонтитул Знак"/>
    <w:basedOn w:val="a0"/>
    <w:link w:val="a8"/>
    <w:uiPriority w:val="99"/>
    <w:rsid w:val="00A720B7"/>
  </w:style>
  <w:style w:type="paragraph" w:styleId="aa">
    <w:name w:val="No Spacing"/>
    <w:link w:val="ab"/>
    <w:uiPriority w:val="1"/>
    <w:qFormat w:val="1"/>
    <w:rsid w:val="00643DC9"/>
    <w:pPr>
      <w:spacing w:after="0" w:line="240" w:lineRule="auto"/>
    </w:pPr>
  </w:style>
  <w:style w:type="character" w:styleId="ab" w:customStyle="1">
    <w:name w:val="Без интервала Знак"/>
    <w:basedOn w:val="a0"/>
    <w:link w:val="aa"/>
    <w:uiPriority w:val="1"/>
    <w:rsid w:val="00A720B7"/>
  </w:style>
  <w:style w:type="character" w:styleId="10" w:customStyle="1">
    <w:name w:val="Заголовок 1 Знак"/>
    <w:basedOn w:val="a0"/>
    <w:link w:val="1"/>
    <w:uiPriority w:val="9"/>
    <w:rsid w:val="00643DC9"/>
    <w:rPr>
      <w:caps w:val="1"/>
      <w:color w:val="ffffff" w:themeColor="background1"/>
      <w:spacing w:val="15"/>
      <w:sz w:val="22"/>
      <w:szCs w:val="22"/>
      <w:shd w:color="auto" w:fill="ed2527" w:themeFill="accent1" w:val="clear"/>
    </w:rPr>
  </w:style>
  <w:style w:type="paragraph" w:styleId="ac">
    <w:name w:val="TOC Heading"/>
    <w:basedOn w:val="1"/>
    <w:next w:val="a"/>
    <w:uiPriority w:val="39"/>
    <w:semiHidden w:val="1"/>
    <w:unhideWhenUsed w:val="1"/>
    <w:qFormat w:val="1"/>
    <w:rsid w:val="00643DC9"/>
    <w:pPr>
      <w:outlineLvl w:val="9"/>
    </w:pPr>
  </w:style>
  <w:style w:type="character" w:styleId="30" w:customStyle="1">
    <w:name w:val="Заголовок 3 Знак"/>
    <w:basedOn w:val="a0"/>
    <w:link w:val="3"/>
    <w:uiPriority w:val="9"/>
    <w:semiHidden w:val="1"/>
    <w:rsid w:val="00643DC9"/>
    <w:rPr>
      <w:caps w:val="1"/>
      <w:color w:val="7d0a0b" w:themeColor="accent1" w:themeShade="00007F"/>
      <w:spacing w:val="15"/>
    </w:rPr>
  </w:style>
  <w:style w:type="character" w:styleId="40" w:customStyle="1">
    <w:name w:val="Заголовок 4 Знак"/>
    <w:basedOn w:val="a0"/>
    <w:link w:val="4"/>
    <w:uiPriority w:val="9"/>
    <w:semiHidden w:val="1"/>
    <w:rsid w:val="00643DC9"/>
    <w:rPr>
      <w:caps w:val="1"/>
      <w:color w:val="bd0f11" w:themeColor="accent1" w:themeShade="0000BF"/>
      <w:spacing w:val="10"/>
    </w:rPr>
  </w:style>
  <w:style w:type="character" w:styleId="50" w:customStyle="1">
    <w:name w:val="Заголовок 5 Знак"/>
    <w:basedOn w:val="a0"/>
    <w:link w:val="5"/>
    <w:uiPriority w:val="9"/>
    <w:semiHidden w:val="1"/>
    <w:rsid w:val="00643DC9"/>
    <w:rPr>
      <w:caps w:val="1"/>
      <w:color w:val="bd0f11" w:themeColor="accent1" w:themeShade="0000BF"/>
      <w:spacing w:val="10"/>
    </w:rPr>
  </w:style>
  <w:style w:type="character" w:styleId="60" w:customStyle="1">
    <w:name w:val="Заголовок 6 Знак"/>
    <w:basedOn w:val="a0"/>
    <w:link w:val="6"/>
    <w:uiPriority w:val="9"/>
    <w:semiHidden w:val="1"/>
    <w:rsid w:val="00643DC9"/>
    <w:rPr>
      <w:caps w:val="1"/>
      <w:color w:val="bd0f11" w:themeColor="accent1" w:themeShade="0000BF"/>
      <w:spacing w:val="10"/>
    </w:rPr>
  </w:style>
  <w:style w:type="character" w:styleId="70" w:customStyle="1">
    <w:name w:val="Заголовок 7 Знак"/>
    <w:basedOn w:val="a0"/>
    <w:link w:val="7"/>
    <w:uiPriority w:val="9"/>
    <w:semiHidden w:val="1"/>
    <w:rsid w:val="00643DC9"/>
    <w:rPr>
      <w:caps w:val="1"/>
      <w:color w:val="bd0f11" w:themeColor="accent1" w:themeShade="0000BF"/>
      <w:spacing w:val="10"/>
    </w:rPr>
  </w:style>
  <w:style w:type="character" w:styleId="80" w:customStyle="1">
    <w:name w:val="Заголовок 8 Знак"/>
    <w:basedOn w:val="a0"/>
    <w:link w:val="8"/>
    <w:uiPriority w:val="9"/>
    <w:semiHidden w:val="1"/>
    <w:rsid w:val="00643DC9"/>
    <w:rPr>
      <w:caps w:val="1"/>
      <w:spacing w:val="10"/>
      <w:sz w:val="18"/>
      <w:szCs w:val="18"/>
    </w:rPr>
  </w:style>
  <w:style w:type="character" w:styleId="90" w:customStyle="1">
    <w:name w:val="Заголовок 9 Знак"/>
    <w:basedOn w:val="a0"/>
    <w:link w:val="9"/>
    <w:uiPriority w:val="9"/>
    <w:semiHidden w:val="1"/>
    <w:rsid w:val="00643DC9"/>
    <w:rPr>
      <w:i w:val="1"/>
      <w:iCs w:val="1"/>
      <w:caps w:val="1"/>
      <w:spacing w:val="10"/>
      <w:sz w:val="18"/>
      <w:szCs w:val="18"/>
    </w:rPr>
  </w:style>
  <w:style w:type="paragraph" w:styleId="ad">
    <w:name w:val="caption"/>
    <w:basedOn w:val="a"/>
    <w:next w:val="a"/>
    <w:uiPriority w:val="35"/>
    <w:semiHidden w:val="1"/>
    <w:unhideWhenUsed w:val="1"/>
    <w:qFormat w:val="1"/>
    <w:rsid w:val="00643DC9"/>
    <w:rPr>
      <w:b w:val="1"/>
      <w:bCs w:val="1"/>
      <w:color w:val="bd0f11" w:themeColor="accent1" w:themeShade="0000BF"/>
      <w:sz w:val="16"/>
      <w:szCs w:val="16"/>
    </w:rPr>
  </w:style>
  <w:style w:type="character" w:styleId="a4" w:customStyle="1">
    <w:name w:val="Заголовок Знак"/>
    <w:basedOn w:val="a0"/>
    <w:link w:val="a3"/>
    <w:uiPriority w:val="10"/>
    <w:rsid w:val="00643DC9"/>
    <w:rPr>
      <w:rFonts w:asciiTheme="majorHAnsi" w:cstheme="majorBidi" w:eastAsiaTheme="majorEastAsia" w:hAnsiTheme="majorHAnsi"/>
      <w:caps w:val="1"/>
      <w:color w:val="ed2527" w:themeColor="accent1"/>
      <w:spacing w:val="10"/>
      <w:sz w:val="52"/>
      <w:szCs w:val="52"/>
    </w:rPr>
  </w:style>
  <w:style w:type="character" w:styleId="ae" w:customStyle="1">
    <w:name w:val="Подзаголовок Знак"/>
    <w:basedOn w:val="a0"/>
    <w:link w:val="af"/>
    <w:uiPriority w:val="11"/>
    <w:rsid w:val="00643DC9"/>
    <w:rPr>
      <w:caps w:val="1"/>
      <w:color w:val="595959" w:themeColor="text1" w:themeTint="0000A6"/>
      <w:spacing w:val="10"/>
      <w:sz w:val="21"/>
      <w:szCs w:val="21"/>
    </w:rPr>
  </w:style>
  <w:style w:type="character" w:styleId="af0">
    <w:name w:val="Strong"/>
    <w:uiPriority w:val="22"/>
    <w:qFormat w:val="1"/>
    <w:rsid w:val="00643DC9"/>
    <w:rPr>
      <w:b w:val="1"/>
      <w:bCs w:val="1"/>
    </w:rPr>
  </w:style>
  <w:style w:type="character" w:styleId="af1">
    <w:name w:val="Emphasis"/>
    <w:uiPriority w:val="20"/>
    <w:qFormat w:val="1"/>
    <w:rsid w:val="00643DC9"/>
    <w:rPr>
      <w:caps w:val="1"/>
      <w:color w:val="7d0a0b" w:themeColor="accent1" w:themeShade="00007F"/>
      <w:spacing w:val="5"/>
    </w:rPr>
  </w:style>
  <w:style w:type="paragraph" w:styleId="22">
    <w:name w:val="Quote"/>
    <w:basedOn w:val="a"/>
    <w:next w:val="a"/>
    <w:link w:val="23"/>
    <w:uiPriority w:val="29"/>
    <w:qFormat w:val="1"/>
    <w:rsid w:val="00643DC9"/>
    <w:rPr>
      <w:i w:val="1"/>
      <w:iCs w:val="1"/>
      <w:sz w:val="24"/>
      <w:szCs w:val="24"/>
    </w:rPr>
  </w:style>
  <w:style w:type="character" w:styleId="23" w:customStyle="1">
    <w:name w:val="Цитата 2 Знак"/>
    <w:basedOn w:val="a0"/>
    <w:link w:val="22"/>
    <w:uiPriority w:val="29"/>
    <w:rsid w:val="00643DC9"/>
    <w:rPr>
      <w:i w:val="1"/>
      <w:iCs w:val="1"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 w:val="1"/>
    <w:rsid w:val="00643DC9"/>
    <w:pPr>
      <w:spacing w:after="240" w:before="240" w:line="240" w:lineRule="auto"/>
      <w:ind w:left="1080" w:right="1080"/>
      <w:jc w:val="center"/>
    </w:pPr>
    <w:rPr>
      <w:color w:val="ed2527" w:themeColor="accent1"/>
      <w:sz w:val="24"/>
      <w:szCs w:val="24"/>
    </w:rPr>
  </w:style>
  <w:style w:type="character" w:styleId="af3" w:customStyle="1">
    <w:name w:val="Выделенная цитата Знак"/>
    <w:basedOn w:val="a0"/>
    <w:link w:val="af2"/>
    <w:uiPriority w:val="30"/>
    <w:rsid w:val="00643DC9"/>
    <w:rPr>
      <w:color w:val="ed2527" w:themeColor="accent1"/>
      <w:sz w:val="24"/>
      <w:szCs w:val="24"/>
    </w:rPr>
  </w:style>
  <w:style w:type="character" w:styleId="af4">
    <w:name w:val="Subtle Emphasis"/>
    <w:uiPriority w:val="19"/>
    <w:qFormat w:val="1"/>
    <w:rsid w:val="00643DC9"/>
    <w:rPr>
      <w:i w:val="1"/>
      <w:iCs w:val="1"/>
      <w:color w:val="7d0a0b" w:themeColor="accent1" w:themeShade="00007F"/>
    </w:rPr>
  </w:style>
  <w:style w:type="character" w:styleId="af5">
    <w:name w:val="Intense Emphasis"/>
    <w:uiPriority w:val="21"/>
    <w:qFormat w:val="1"/>
    <w:rsid w:val="00643DC9"/>
    <w:rPr>
      <w:b w:val="1"/>
      <w:bCs w:val="1"/>
      <w:caps w:val="1"/>
      <w:color w:val="7d0a0b" w:themeColor="accent1" w:themeShade="00007F"/>
      <w:spacing w:val="10"/>
    </w:rPr>
  </w:style>
  <w:style w:type="character" w:styleId="af6">
    <w:name w:val="Subtle Reference"/>
    <w:uiPriority w:val="31"/>
    <w:qFormat w:val="1"/>
    <w:rsid w:val="00643DC9"/>
    <w:rPr>
      <w:b w:val="1"/>
      <w:bCs w:val="1"/>
      <w:color w:val="ed2527" w:themeColor="accent1"/>
    </w:rPr>
  </w:style>
  <w:style w:type="character" w:styleId="af7">
    <w:name w:val="Intense Reference"/>
    <w:uiPriority w:val="32"/>
    <w:qFormat w:val="1"/>
    <w:rsid w:val="00643DC9"/>
    <w:rPr>
      <w:b w:val="1"/>
      <w:bCs w:val="1"/>
      <w:i w:val="1"/>
      <w:iCs w:val="1"/>
      <w:caps w:val="1"/>
      <w:color w:val="ed2527" w:themeColor="accent1"/>
    </w:rPr>
  </w:style>
  <w:style w:type="character" w:styleId="af8">
    <w:name w:val="Book Title"/>
    <w:uiPriority w:val="33"/>
    <w:qFormat w:val="1"/>
    <w:rsid w:val="00643DC9"/>
    <w:rPr>
      <w:b w:val="1"/>
      <w:bCs w:val="1"/>
      <w:i w:val="1"/>
      <w:iCs w:val="1"/>
      <w:spacing w:val="0"/>
    </w:rPr>
  </w:style>
  <w:style w:type="paragraph" w:styleId="af9">
    <w:name w:val="List Paragraph"/>
    <w:basedOn w:val="a"/>
    <w:uiPriority w:val="34"/>
    <w:qFormat w:val="1"/>
    <w:rsid w:val="00F95946"/>
    <w:pPr>
      <w:ind w:left="720"/>
      <w:contextualSpacing w:val="1"/>
    </w:pPr>
  </w:style>
  <w:style w:type="table" w:styleId="afa" w:customStyle="1">
    <w:basedOn w:val="a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b" w:customStyle="1">
    <w:basedOn w:val="a1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spacing w:after="500" w:before="0" w:line="240" w:lineRule="auto"/>
    </w:pPr>
    <w:rPr>
      <w:smallCaps w:val="1"/>
      <w:color w:val="595959"/>
      <w:sz w:val="21"/>
      <w:szCs w:val="21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6.png"/><Relationship Id="rId10" Type="http://schemas.openxmlformats.org/officeDocument/2006/relationships/image" Target="media/image10.png"/><Relationship Id="rId13" Type="http://schemas.openxmlformats.org/officeDocument/2006/relationships/image" Target="media/image5.png"/><Relationship Id="rId12" Type="http://schemas.openxmlformats.org/officeDocument/2006/relationships/image" Target="media/image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15" Type="http://schemas.openxmlformats.org/officeDocument/2006/relationships/footer" Target="footer1.xml"/><Relationship Id="rId14" Type="http://schemas.openxmlformats.org/officeDocument/2006/relationships/header" Target="header1.xml"/><Relationship Id="rId16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8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VET READY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ED2527"/>
      </a:accent1>
      <a:accent2>
        <a:srgbClr val="E48363"/>
      </a:accent2>
      <a:accent3>
        <a:srgbClr val="139AD6"/>
      </a:accent3>
      <a:accent4>
        <a:srgbClr val="F6BB38"/>
      </a:accent4>
      <a:accent5>
        <a:srgbClr val="F7AEA5"/>
      </a:accent5>
      <a:accent6>
        <a:srgbClr val="F7A7A8"/>
      </a:accent6>
      <a:hlink>
        <a:srgbClr val="139AD6"/>
      </a:hlink>
      <a:folHlink>
        <a:srgbClr val="ED2527"/>
      </a:folHlink>
    </a:clrScheme>
    <a:fontScheme name="Custom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6gZksPYuYUb23PYvjM3JWCDT1g==">CgMxLjAyDmguejdpdnJvbmM5Mzh1OAByITE2ZlJPLW1Eb2lqeG1CTmthcExHQ0lwRmx0eDI2MTh3Uw==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2025-07-18T09:07:00Z</dcterms:created>
  <dc:creator>Francisca Fornés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0x01010073F678BB1249FE4099E86C6A23212417</vt:lpwstr>
  </property>
  <property fmtid="{D5CDD505-2E9C-101B-9397-08002B2CF9AE}" pid="3" name="MediaServiceImageTags">
    <vt:lpwstr/>
  </property>
  <property fmtid="{D5CDD505-2E9C-101B-9397-08002B2CF9AE}" pid="4" name="GrammarlyDocumentId">
    <vt:lpwstr>7237ee1df3f6dadee00e692b3188671163ef12dbcb8896c371353e9fe01e43b1</vt:lpwstr>
  </property>
</Properties>
</file>